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A6C0" w14:textId="11F5FEC8" w:rsidR="004C4273" w:rsidRPr="00E74B2B" w:rsidRDefault="00A55604" w:rsidP="00E74B2B">
      <w:pPr>
        <w:pStyle w:val="Normal1"/>
        <w:ind w:left="284"/>
        <w:rPr>
          <w:sz w:val="32"/>
          <w:szCs w:val="32"/>
        </w:rPr>
      </w:pPr>
      <w:r w:rsidRPr="00E74B2B">
        <w:rPr>
          <w:b/>
          <w:sz w:val="32"/>
          <w:szCs w:val="32"/>
        </w:rPr>
        <w:t xml:space="preserve">Matrice interdisciplinaire : analyse a priori de l’enseignant pour Cycle </w:t>
      </w:r>
      <w:r w:rsidR="00FF3FBA">
        <w:rPr>
          <w:b/>
          <w:sz w:val="32"/>
          <w:szCs w:val="32"/>
        </w:rPr>
        <w:t>2</w:t>
      </w:r>
    </w:p>
    <w:p w14:paraId="039116B6" w14:textId="5B07E78A" w:rsidR="00351A47" w:rsidRDefault="00E74B2B" w:rsidP="00A55604">
      <w:pPr>
        <w:pStyle w:val="Normal1"/>
        <w:jc w:val="center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80738" wp14:editId="673FFB07">
                <wp:simplePos x="0" y="0"/>
                <wp:positionH relativeFrom="column">
                  <wp:posOffset>165100</wp:posOffset>
                </wp:positionH>
                <wp:positionV relativeFrom="paragraph">
                  <wp:posOffset>90751</wp:posOffset>
                </wp:positionV>
                <wp:extent cx="9416375" cy="389107"/>
                <wp:effectExtent l="0" t="0" r="7620" b="17780"/>
                <wp:wrapNone/>
                <wp:docPr id="50866929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375" cy="38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2380A" w14:textId="21156EFA" w:rsidR="000F3F4A" w:rsidRPr="00E74B2B" w:rsidRDefault="00E74B2B">
                            <w:pPr>
                              <w:rPr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E74B2B">
                              <w:rPr>
                                <w:sz w:val="26"/>
                                <w:szCs w:val="26"/>
                                <w:lang w:val="de-CH"/>
                              </w:rPr>
                              <w:t xml:space="preserve">Question </w:t>
                            </w:r>
                            <w:proofErr w:type="spellStart"/>
                            <w:proofErr w:type="gramStart"/>
                            <w:r w:rsidRPr="00E74B2B">
                              <w:rPr>
                                <w:sz w:val="26"/>
                                <w:szCs w:val="26"/>
                                <w:lang w:val="de-CH"/>
                              </w:rPr>
                              <w:t>organisatrice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  <w:lang w:val="de-CH"/>
                              </w:rPr>
                              <w:t xml:space="preserve"> :</w:t>
                            </w:r>
                            <w:proofErr w:type="gramEnd"/>
                            <w:r w:rsidR="000F3F4A">
                              <w:rPr>
                                <w:sz w:val="26"/>
                                <w:szCs w:val="26"/>
                                <w:lang w:val="de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807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pt;margin-top:7.15pt;width:741.4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" fillcolor="white [3201]" strokeweight=".5pt">
                <v:textbox>
                  <w:txbxContent>
                    <w:p w14:paraId="5EC2380A" w14:textId="21156EFA" w:rsidR="000F3F4A" w:rsidRPr="00E74B2B" w:rsidRDefault="00E74B2B">
                      <w:pPr>
                        <w:rPr>
                          <w:sz w:val="26"/>
                          <w:szCs w:val="26"/>
                          <w:lang w:val="de-CH"/>
                        </w:rPr>
                      </w:pPr>
                      <w:r w:rsidRPr="00E74B2B">
                        <w:rPr>
                          <w:sz w:val="26"/>
                          <w:szCs w:val="26"/>
                          <w:lang w:val="de-CH"/>
                        </w:rPr>
                        <w:t xml:space="preserve">Question </w:t>
                      </w:r>
                      <w:proofErr w:type="spellStart"/>
                      <w:proofErr w:type="gramStart"/>
                      <w:r w:rsidRPr="00E74B2B">
                        <w:rPr>
                          <w:sz w:val="26"/>
                          <w:szCs w:val="26"/>
                          <w:lang w:val="de-CH"/>
                        </w:rPr>
                        <w:t>organisatrice</w:t>
                      </w:r>
                      <w:proofErr w:type="spellEnd"/>
                      <w:r>
                        <w:rPr>
                          <w:sz w:val="26"/>
                          <w:szCs w:val="26"/>
                          <w:lang w:val="de-CH"/>
                        </w:rPr>
                        <w:t xml:space="preserve"> :</w:t>
                      </w:r>
                      <w:proofErr w:type="gramEnd"/>
                      <w:r w:rsidR="000F3F4A">
                        <w:rPr>
                          <w:sz w:val="26"/>
                          <w:szCs w:val="26"/>
                          <w:lang w:val="de-C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82B31C" w14:textId="77777777" w:rsidR="00E74B2B" w:rsidRDefault="00E74B2B" w:rsidP="00A55604">
      <w:pPr>
        <w:pStyle w:val="Normal1"/>
        <w:jc w:val="center"/>
      </w:pPr>
    </w:p>
    <w:p w14:paraId="5803FD8B" w14:textId="77777777" w:rsidR="00E74B2B" w:rsidRDefault="00E74B2B" w:rsidP="00A55604">
      <w:pPr>
        <w:pStyle w:val="Normal1"/>
        <w:jc w:val="center"/>
      </w:pPr>
    </w:p>
    <w:tbl>
      <w:tblPr>
        <w:tblpPr w:leftFromText="141" w:rightFromText="141" w:vertAnchor="text" w:tblpXSpec="center" w:tblpY="1"/>
        <w:tblOverlap w:val="never"/>
        <w:tblW w:w="1482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3"/>
        <w:gridCol w:w="3678"/>
        <w:gridCol w:w="3678"/>
        <w:gridCol w:w="3678"/>
      </w:tblGrid>
      <w:tr w:rsidR="0064594A" w14:paraId="22B038A2" w14:textId="77777777" w:rsidTr="008F4756">
        <w:trPr>
          <w:trHeight w:val="366"/>
          <w:jc w:val="center"/>
        </w:trPr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D9BFB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single" w:sz="8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5ADF8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6EDFEF5D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single" w:sz="8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</w:tcPr>
          <w:p w14:paraId="1FEEAEAF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</w:tr>
      <w:tr w:rsidR="0064594A" w14:paraId="076B4D61" w14:textId="77777777" w:rsidTr="008F4756">
        <w:trPr>
          <w:trHeight w:val="2414"/>
          <w:jc w:val="center"/>
        </w:trPr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95626" w14:textId="77777777" w:rsidR="0064594A" w:rsidRDefault="0064594A" w:rsidP="008F4756">
            <w:pPr>
              <w:pStyle w:val="Normal1"/>
              <w:ind w:left="142"/>
              <w:jc w:val="center"/>
            </w:pPr>
            <w:r>
              <w:rPr>
                <w:b/>
                <w:sz w:val="20"/>
                <w:szCs w:val="20"/>
              </w:rPr>
              <w:t>Sciences de la nature</w:t>
            </w:r>
          </w:p>
          <w:p w14:paraId="12EACB98" w14:textId="77777777" w:rsidR="0064594A" w:rsidRDefault="0064594A" w:rsidP="008F4756">
            <w:pPr>
              <w:pStyle w:val="Normal1"/>
              <w:ind w:left="142"/>
              <w:jc w:val="center"/>
            </w:pPr>
            <w:r w:rsidRPr="00EB2E07">
              <w:rPr>
                <w:i/>
                <w:sz w:val="16"/>
                <w:szCs w:val="14"/>
              </w:rPr>
              <w:t xml:space="preserve">SN 26 : </w:t>
            </w:r>
            <w:r w:rsidRPr="00F36813">
              <w:rPr>
                <w:b/>
                <w:bCs/>
                <w:i/>
                <w:sz w:val="16"/>
                <w:szCs w:val="14"/>
              </w:rPr>
              <w:t>phénomènes naturels et techniques</w:t>
            </w:r>
            <w:r>
              <w:rPr>
                <w:b/>
                <w:bCs/>
                <w:i/>
                <w:sz w:val="16"/>
                <w:szCs w:val="14"/>
              </w:rPr>
              <w:t>*</w:t>
            </w:r>
            <w:r w:rsidRPr="00EB2E07">
              <w:rPr>
                <w:i/>
                <w:sz w:val="16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(Matières – propriétés générales-eau-air, forces et énergie-mécaniques-électricité-formes d’énergie, planète terre – ombre et lumière-système solaire)</w:t>
            </w:r>
          </w:p>
          <w:p w14:paraId="54914D40" w14:textId="77777777" w:rsidR="0064594A" w:rsidRDefault="0064594A" w:rsidP="008F4756">
            <w:pPr>
              <w:pStyle w:val="Normal1"/>
              <w:ind w:left="142"/>
              <w:jc w:val="center"/>
            </w:pPr>
            <w:r w:rsidRPr="00EB2E07">
              <w:rPr>
                <w:i/>
                <w:sz w:val="16"/>
                <w:szCs w:val="14"/>
              </w:rPr>
              <w:t xml:space="preserve">SN 27 : </w:t>
            </w:r>
            <w:r w:rsidRPr="00F36813">
              <w:rPr>
                <w:b/>
                <w:bCs/>
                <w:i/>
                <w:sz w:val="16"/>
                <w:szCs w:val="14"/>
              </w:rPr>
              <w:t>Corps humains</w:t>
            </w:r>
            <w:r>
              <w:rPr>
                <w:b/>
                <w:bCs/>
                <w:i/>
                <w:sz w:val="16"/>
                <w:szCs w:val="14"/>
              </w:rPr>
              <w:t>*</w:t>
            </w:r>
            <w:r w:rsidRPr="00EB2E07">
              <w:rPr>
                <w:i/>
                <w:sz w:val="16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(corps humain dans sa globalité, organes des sens, sources d’énergie et transformation, respiration externe, locomotion et mouvement, transformation du corps)</w:t>
            </w:r>
          </w:p>
          <w:p w14:paraId="654D7194" w14:textId="77777777" w:rsidR="0064594A" w:rsidRDefault="0064594A" w:rsidP="008F4756">
            <w:pPr>
              <w:pStyle w:val="Normal1"/>
              <w:ind w:left="142"/>
              <w:jc w:val="center"/>
            </w:pPr>
            <w:r w:rsidRPr="00EB2E07">
              <w:rPr>
                <w:i/>
                <w:sz w:val="16"/>
                <w:szCs w:val="14"/>
              </w:rPr>
              <w:t xml:space="preserve">Sn 28 : </w:t>
            </w:r>
            <w:r w:rsidRPr="00F36813">
              <w:rPr>
                <w:b/>
                <w:bCs/>
                <w:i/>
                <w:sz w:val="16"/>
                <w:szCs w:val="14"/>
              </w:rPr>
              <w:t>Unité et diversité du vivant</w:t>
            </w:r>
            <w:r>
              <w:rPr>
                <w:b/>
                <w:bCs/>
                <w:i/>
                <w:sz w:val="16"/>
                <w:szCs w:val="14"/>
              </w:rPr>
              <w:t>*</w:t>
            </w:r>
            <w:r w:rsidRPr="00EB2E07">
              <w:rPr>
                <w:i/>
                <w:sz w:val="16"/>
                <w:szCs w:val="14"/>
              </w:rPr>
              <w:t xml:space="preserve"> </w:t>
            </w:r>
            <w:proofErr w:type="gramStart"/>
            <w:r>
              <w:rPr>
                <w:i/>
                <w:sz w:val="14"/>
                <w:szCs w:val="14"/>
              </w:rPr>
              <w:t>( le</w:t>
            </w:r>
            <w:proofErr w:type="gramEnd"/>
            <w:r>
              <w:rPr>
                <w:i/>
                <w:sz w:val="14"/>
                <w:szCs w:val="14"/>
              </w:rPr>
              <w:t xml:space="preserve"> vivant –unité et diversité, interdépendance-êtres vivants entre eux et avec leur milieu, cycle de vie des animaux, végétaux et de leur comparaison, écosystème – équilibre et fragilité)</w:t>
            </w:r>
          </w:p>
        </w:tc>
        <w:tc>
          <w:tcPr>
            <w:tcW w:w="3678" w:type="dxa"/>
            <w:tcBorders>
              <w:top w:val="dotted" w:sz="4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3918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349A3100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</w:tcPr>
          <w:p w14:paraId="1A569A54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</w:tr>
      <w:tr w:rsidR="0064594A" w14:paraId="68E9A970" w14:textId="77777777" w:rsidTr="008F4756">
        <w:trPr>
          <w:trHeight w:val="1865"/>
          <w:jc w:val="center"/>
        </w:trPr>
        <w:tc>
          <w:tcPr>
            <w:tcW w:w="3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32F1" w14:textId="77777777" w:rsidR="0064594A" w:rsidRDefault="0064594A" w:rsidP="008F4756">
            <w:pPr>
              <w:pStyle w:val="Normal1"/>
              <w:ind w:left="142"/>
              <w:jc w:val="center"/>
            </w:pPr>
            <w:r>
              <w:rPr>
                <w:b/>
                <w:sz w:val="20"/>
                <w:szCs w:val="20"/>
              </w:rPr>
              <w:t xml:space="preserve">Géographie </w:t>
            </w:r>
            <w:r>
              <w:rPr>
                <w:b/>
                <w:sz w:val="18"/>
                <w:szCs w:val="18"/>
              </w:rPr>
              <w:t>SHS 21</w:t>
            </w:r>
          </w:p>
          <w:p w14:paraId="7CA323EF" w14:textId="77777777" w:rsidR="0064594A" w:rsidRDefault="0064594A" w:rsidP="008F4756">
            <w:pPr>
              <w:pStyle w:val="Normal1"/>
              <w:ind w:left="142"/>
              <w:jc w:val="center"/>
            </w:pPr>
          </w:p>
          <w:p w14:paraId="19A6869B" w14:textId="77777777" w:rsidR="0064594A" w:rsidRPr="00AF419A" w:rsidRDefault="0064594A" w:rsidP="008F4756">
            <w:pPr>
              <w:pStyle w:val="Normal1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AF419A">
              <w:rPr>
                <w:b/>
                <w:bCs/>
                <w:i/>
                <w:sz w:val="16"/>
                <w:szCs w:val="16"/>
              </w:rPr>
              <w:t>Acteurs</w:t>
            </w:r>
            <w:r>
              <w:rPr>
                <w:b/>
                <w:bCs/>
                <w:i/>
                <w:sz w:val="16"/>
                <w:szCs w:val="16"/>
              </w:rPr>
              <w:t>*</w:t>
            </w:r>
          </w:p>
          <w:p w14:paraId="2486A8AD" w14:textId="77777777" w:rsidR="0064594A" w:rsidRPr="00AF419A" w:rsidRDefault="0064594A" w:rsidP="008F4756">
            <w:pPr>
              <w:pStyle w:val="Normal1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AF419A">
              <w:rPr>
                <w:b/>
                <w:bCs/>
                <w:i/>
                <w:sz w:val="16"/>
                <w:szCs w:val="16"/>
              </w:rPr>
              <w:t>Organisation de l’espace</w:t>
            </w:r>
            <w:r>
              <w:rPr>
                <w:b/>
                <w:bCs/>
                <w:i/>
                <w:sz w:val="16"/>
                <w:szCs w:val="16"/>
              </w:rPr>
              <w:t>*</w:t>
            </w:r>
          </w:p>
          <w:p w14:paraId="5D01A972" w14:textId="77777777" w:rsidR="0064594A" w:rsidRPr="00AF419A" w:rsidRDefault="0064594A" w:rsidP="008F4756">
            <w:pPr>
              <w:pStyle w:val="Normal1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AF419A">
              <w:rPr>
                <w:b/>
                <w:bCs/>
                <w:i/>
                <w:sz w:val="16"/>
                <w:szCs w:val="16"/>
              </w:rPr>
              <w:t>Localisation</w:t>
            </w:r>
            <w:r>
              <w:rPr>
                <w:b/>
                <w:bCs/>
                <w:i/>
                <w:sz w:val="16"/>
                <w:szCs w:val="16"/>
              </w:rPr>
              <w:t>*</w:t>
            </w:r>
          </w:p>
          <w:p w14:paraId="23CE67E3" w14:textId="77777777" w:rsidR="0064594A" w:rsidRDefault="0064594A" w:rsidP="008F4756">
            <w:pPr>
              <w:pStyle w:val="Normal1"/>
              <w:ind w:left="142"/>
              <w:jc w:val="center"/>
            </w:pPr>
            <w:proofErr w:type="spellStart"/>
            <w:r w:rsidRPr="00AF419A">
              <w:rPr>
                <w:b/>
                <w:bCs/>
                <w:i/>
                <w:sz w:val="16"/>
                <w:szCs w:val="16"/>
              </w:rPr>
              <w:t>Echelle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3678" w:type="dxa"/>
            <w:tcBorders>
              <w:top w:val="dotted" w:sz="4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3167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44981043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</w:tcPr>
          <w:p w14:paraId="18B4BDFF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</w:tr>
      <w:tr w:rsidR="0064594A" w14:paraId="725F7E82" w14:textId="77777777" w:rsidTr="008F4756">
        <w:trPr>
          <w:trHeight w:val="1048"/>
          <w:jc w:val="center"/>
        </w:trPr>
        <w:tc>
          <w:tcPr>
            <w:tcW w:w="3793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2AAA" w14:textId="77777777" w:rsidR="0064594A" w:rsidRDefault="0064594A" w:rsidP="008F4756">
            <w:pPr>
              <w:pStyle w:val="Normal1"/>
              <w:ind w:left="142"/>
              <w:jc w:val="center"/>
            </w:pPr>
            <w:r>
              <w:rPr>
                <w:b/>
                <w:sz w:val="20"/>
                <w:szCs w:val="20"/>
              </w:rPr>
              <w:t xml:space="preserve">Histoire </w:t>
            </w:r>
            <w:r>
              <w:rPr>
                <w:b/>
                <w:sz w:val="18"/>
                <w:szCs w:val="18"/>
              </w:rPr>
              <w:t>SHS 22</w:t>
            </w:r>
          </w:p>
          <w:p w14:paraId="586FBB0F" w14:textId="77777777" w:rsidR="0064594A" w:rsidRPr="00F36813" w:rsidRDefault="0064594A" w:rsidP="008F4756">
            <w:pPr>
              <w:pStyle w:val="Normal1"/>
              <w:ind w:left="142"/>
              <w:jc w:val="center"/>
              <w:rPr>
                <w:sz w:val="28"/>
                <w:szCs w:val="28"/>
              </w:rPr>
            </w:pPr>
          </w:p>
          <w:p w14:paraId="51681F97" w14:textId="77777777" w:rsidR="0064594A" w:rsidRPr="00AF419A" w:rsidRDefault="0064594A" w:rsidP="008F4756">
            <w:pPr>
              <w:pStyle w:val="Normal1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AF419A">
              <w:rPr>
                <w:b/>
                <w:bCs/>
                <w:i/>
                <w:sz w:val="16"/>
                <w:szCs w:val="16"/>
              </w:rPr>
              <w:t>Changements et permanences</w:t>
            </w:r>
            <w:r>
              <w:rPr>
                <w:b/>
                <w:bCs/>
                <w:i/>
                <w:sz w:val="16"/>
                <w:szCs w:val="16"/>
              </w:rPr>
              <w:t>*</w:t>
            </w:r>
          </w:p>
          <w:p w14:paraId="2290C856" w14:textId="77777777" w:rsidR="0064594A" w:rsidRPr="00AF419A" w:rsidRDefault="0064594A" w:rsidP="008F4756">
            <w:pPr>
              <w:pStyle w:val="Normal1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AF419A">
              <w:rPr>
                <w:b/>
                <w:bCs/>
                <w:i/>
                <w:sz w:val="16"/>
                <w:szCs w:val="16"/>
              </w:rPr>
              <w:t>Mythes et réalité</w:t>
            </w:r>
            <w:r>
              <w:rPr>
                <w:b/>
                <w:bCs/>
                <w:i/>
                <w:sz w:val="16"/>
                <w:szCs w:val="16"/>
              </w:rPr>
              <w:t>*</w:t>
            </w:r>
          </w:p>
          <w:p w14:paraId="276254F9" w14:textId="77777777" w:rsidR="0064594A" w:rsidRDefault="0064594A" w:rsidP="008F4756">
            <w:pPr>
              <w:pStyle w:val="Normal1"/>
              <w:ind w:left="142"/>
              <w:jc w:val="center"/>
            </w:pPr>
            <w:r w:rsidRPr="00AF419A">
              <w:rPr>
                <w:b/>
                <w:bCs/>
                <w:i/>
                <w:sz w:val="16"/>
                <w:szCs w:val="16"/>
              </w:rPr>
              <w:t>Traces et mémoires</w:t>
            </w:r>
            <w:r>
              <w:rPr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3678" w:type="dxa"/>
            <w:tcBorders>
              <w:top w:val="dotted" w:sz="4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A41C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1D3E7CDF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</w:tcPr>
          <w:p w14:paraId="0149416C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</w:tr>
      <w:tr w:rsidR="0064594A" w14:paraId="11B84229" w14:textId="77777777" w:rsidTr="008F4756">
        <w:trPr>
          <w:trHeight w:val="908"/>
          <w:jc w:val="center"/>
        </w:trPr>
        <w:tc>
          <w:tcPr>
            <w:tcW w:w="3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3CDC" w14:textId="77777777" w:rsidR="0064594A" w:rsidRDefault="0064594A" w:rsidP="008F4756">
            <w:pPr>
              <w:pStyle w:val="Normal1"/>
              <w:ind w:left="142"/>
              <w:jc w:val="center"/>
            </w:pPr>
            <w:r>
              <w:rPr>
                <w:b/>
                <w:sz w:val="20"/>
                <w:szCs w:val="20"/>
              </w:rPr>
              <w:t xml:space="preserve">Citoyenneté </w:t>
            </w:r>
            <w:r>
              <w:rPr>
                <w:b/>
                <w:sz w:val="18"/>
                <w:szCs w:val="18"/>
              </w:rPr>
              <w:t>SHS 24</w:t>
            </w:r>
          </w:p>
          <w:p w14:paraId="167C9E10" w14:textId="77777777" w:rsidR="0064594A" w:rsidRDefault="0064594A" w:rsidP="008F4756">
            <w:pPr>
              <w:pStyle w:val="Normal1"/>
              <w:ind w:left="142"/>
              <w:jc w:val="center"/>
            </w:pPr>
          </w:p>
          <w:p w14:paraId="45C892FF" w14:textId="77777777" w:rsidR="0064594A" w:rsidRPr="00AF419A" w:rsidRDefault="0064594A" w:rsidP="008F4756">
            <w:pPr>
              <w:pStyle w:val="Normal1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AF419A">
              <w:rPr>
                <w:b/>
                <w:bCs/>
                <w:i/>
                <w:sz w:val="14"/>
                <w:szCs w:val="14"/>
              </w:rPr>
              <w:t>Organisation politique et sociale*</w:t>
            </w:r>
          </w:p>
        </w:tc>
        <w:tc>
          <w:tcPr>
            <w:tcW w:w="3678" w:type="dxa"/>
            <w:tcBorders>
              <w:top w:val="dotted" w:sz="4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098B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5AC6E938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</w:tcPr>
          <w:p w14:paraId="1BEDED60" w14:textId="77777777" w:rsidR="0064594A" w:rsidRDefault="0064594A" w:rsidP="008F4756">
            <w:pPr>
              <w:pStyle w:val="Normal1"/>
              <w:ind w:left="142"/>
              <w:jc w:val="center"/>
            </w:pPr>
          </w:p>
        </w:tc>
      </w:tr>
    </w:tbl>
    <w:p w14:paraId="4AE3648E" w14:textId="1D36775A" w:rsidR="006269A7" w:rsidRPr="00DF1D50" w:rsidRDefault="00E37B22" w:rsidP="00DF1D50">
      <w:pPr>
        <w:pStyle w:val="Normal1"/>
        <w:ind w:firstLine="720"/>
        <w:rPr>
          <w:i/>
          <w:iCs/>
          <w:sz w:val="16"/>
          <w:szCs w:val="16"/>
        </w:rPr>
      </w:pPr>
      <w:r w:rsidRPr="00E37B22">
        <w:rPr>
          <w:b/>
          <w:bCs/>
          <w:i/>
          <w:iCs/>
          <w:sz w:val="16"/>
          <w:szCs w:val="16"/>
        </w:rPr>
        <w:t>*</w:t>
      </w:r>
      <w:r w:rsidRPr="00E37B22">
        <w:rPr>
          <w:i/>
          <w:iCs/>
          <w:sz w:val="16"/>
          <w:szCs w:val="16"/>
        </w:rPr>
        <w:t>Concept disciplinaire devant apparaître sous la ou les questions fécondes dans le tableau</w:t>
      </w:r>
    </w:p>
    <w:p w14:paraId="50147049" w14:textId="7652A117" w:rsidR="006269A7" w:rsidRDefault="006269A7" w:rsidP="00E37B22">
      <w:pPr>
        <w:pStyle w:val="Normal1"/>
        <w:ind w:firstLine="720"/>
        <w:rPr>
          <w:b/>
          <w:bCs/>
          <w:i/>
          <w:iCs/>
          <w:sz w:val="16"/>
          <w:szCs w:val="16"/>
        </w:rPr>
      </w:pPr>
    </w:p>
    <w:tbl>
      <w:tblPr>
        <w:tblW w:w="14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442"/>
        <w:gridCol w:w="3615"/>
        <w:gridCol w:w="3228"/>
        <w:gridCol w:w="3497"/>
      </w:tblGrid>
      <w:tr w:rsidR="009F4307" w:rsidRPr="004939BE" w14:paraId="5DE9B1BA" w14:textId="77777777" w:rsidTr="00E36630">
        <w:trPr>
          <w:trHeight w:val="506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43D26A6F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lastRenderedPageBreak/>
              <w:t> 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A4A055A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Éducation nutritionnelle</w:t>
            </w:r>
          </w:p>
          <w:p w14:paraId="04BC5685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CM25-26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84FD35B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Sciences de la Nature </w:t>
            </w:r>
          </w:p>
          <w:p w14:paraId="396C15E3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SN 28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290786A" w14:textId="1C5F7DD4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Histoire </w:t>
            </w:r>
          </w:p>
          <w:p w14:paraId="7B6830E7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SHS 22-23</w:t>
            </w: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729092D" w14:textId="17021062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Géographie </w:t>
            </w:r>
          </w:p>
          <w:p w14:paraId="2C51EC79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SHS 21-23</w:t>
            </w:r>
          </w:p>
        </w:tc>
      </w:tr>
      <w:tr w:rsidR="009F4307" w:rsidRPr="004939BE" w14:paraId="209680C7" w14:textId="77777777" w:rsidTr="00E36630">
        <w:trPr>
          <w:trHeight w:val="1274"/>
        </w:trPr>
        <w:tc>
          <w:tcPr>
            <w:tcW w:w="8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69540941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Mesure de protection</w:t>
            </w:r>
          </w:p>
        </w:tc>
        <w:tc>
          <w:tcPr>
            <w:tcW w:w="34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7F3F6E7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553D229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Où pourrait-on placer des ruches (hôtel à abeille) ?</w:t>
            </w:r>
          </w:p>
          <w:p w14:paraId="3BB24B5B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Écosystèmes</w:t>
            </w:r>
          </w:p>
        </w:tc>
        <w:tc>
          <w:tcPr>
            <w:tcW w:w="32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201C171" w14:textId="1D8FCAA6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5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66EEA8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Où pourrait-on placer des ruches (hôtel à abeille) ?</w:t>
            </w:r>
          </w:p>
          <w:p w14:paraId="7FDE7E5E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</w:rPr>
              <w:t>Localisation</w:t>
            </w:r>
          </w:p>
          <w:p w14:paraId="15A2C61A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</w:tc>
      </w:tr>
      <w:tr w:rsidR="009F4307" w:rsidRPr="004939BE" w14:paraId="16C35B27" w14:textId="77777777" w:rsidTr="00E36630">
        <w:trPr>
          <w:trHeight w:val="1274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48D72803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Relations Homme-Abeille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126CD24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Quels sont les apports du miel sur l’organisme humain ?</w:t>
            </w:r>
          </w:p>
          <w:p w14:paraId="48988D95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1F7C6D1E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 remède (médical) le miel permet-il ?</w:t>
            </w:r>
          </w:p>
          <w:p w14:paraId="0372CAA1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Fonction dans l’organisme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8FBF858" w14:textId="1943B5A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Quelles sont les conséquences (positives et négative) de l’intervention humaine sur les populations d’abeilles ?</w:t>
            </w:r>
          </w:p>
          <w:p w14:paraId="15731273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Écosystèmes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A978E61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33E1FD1" w14:textId="223F84A6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 relation dans l’environnement ont les abeilles et les hommes ?</w:t>
            </w:r>
          </w:p>
          <w:p w14:paraId="21576314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Espace</w:t>
            </w:r>
          </w:p>
          <w:p w14:paraId="3080BB0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Quels sont les rôles des acteurs concernés ?</w:t>
            </w:r>
          </w:p>
          <w:p w14:paraId="4476A5CC" w14:textId="473E1B9D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Acteurs</w:t>
            </w:r>
          </w:p>
        </w:tc>
      </w:tr>
      <w:tr w:rsidR="009F4307" w:rsidRPr="004939BE" w14:paraId="7348AF95" w14:textId="77777777" w:rsidTr="00E36630">
        <w:trPr>
          <w:trHeight w:val="1914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5F8CAB0D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Milieu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28B014B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104C53B" w14:textId="5B5A19F2" w:rsidR="004939BE" w:rsidRPr="006A796B" w:rsidRDefault="004939BE" w:rsidP="009235FF">
            <w:pPr>
              <w:rPr>
                <w:sz w:val="18"/>
                <w:szCs w:val="18"/>
                <w:lang w:val="fr-FR"/>
              </w:rPr>
            </w:pPr>
            <w:r w:rsidRPr="004939BE">
              <w:rPr>
                <w:sz w:val="18"/>
                <w:szCs w:val="18"/>
                <w:lang w:val="fr-FR"/>
              </w:rPr>
              <w:t>Quelles sont les effets liés à l’utilisation d’insecticides (ex. : néonicotinoïdes) sur les populations d’abeilles ?</w:t>
            </w:r>
          </w:p>
          <w:p w14:paraId="7F0F3036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Écosystèmes</w:t>
            </w:r>
          </w:p>
          <w:p w14:paraId="04B98846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Quels types d’abeilles pour quels types de milieux ?</w:t>
            </w:r>
          </w:p>
          <w:p w14:paraId="5CAD9442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Interdépendance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A1D95FA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0F3DCF" w14:textId="47472CE6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Comment les sociétés organisent-elles l’espace afin de rentabiliser la production de miel ? </w:t>
            </w:r>
          </w:p>
          <w:p w14:paraId="5FC30B8F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 est l’intérêt de mettre des ruches en ville ? </w:t>
            </w:r>
          </w:p>
          <w:p w14:paraId="589F533A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Organisation de l’espace</w:t>
            </w:r>
          </w:p>
        </w:tc>
      </w:tr>
      <w:tr w:rsidR="009F4307" w:rsidRPr="004939BE" w14:paraId="7C972DEE" w14:textId="77777777" w:rsidTr="00E36630">
        <w:trPr>
          <w:trHeight w:val="2667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4684ED53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Miel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4916F47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Quels sont les critères qui définissent notre choix de miel ?</w:t>
            </w:r>
          </w:p>
          <w:p w14:paraId="0A66E6B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Quelles sont les propriétés du miel ?</w:t>
            </w:r>
          </w:p>
          <w:p w14:paraId="28AEA260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Origine et états des aliments</w:t>
            </w:r>
          </w:p>
          <w:p w14:paraId="4E97FBD0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Quels sont les apports nutritionnels du miel pour l’organisme ?</w:t>
            </w:r>
          </w:p>
          <w:p w14:paraId="37A44A95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Fonction dans l’organisme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4CDFECF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Quelles fleurs pour quels miels ?</w:t>
            </w:r>
          </w:p>
          <w:p w14:paraId="5DB52C61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Matière</w:t>
            </w:r>
          </w:p>
          <w:p w14:paraId="0A7475A2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30D18D03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Comment le miel est-il élaboré à partir de la pollinisation ?</w:t>
            </w:r>
          </w:p>
          <w:p w14:paraId="721B78AA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Matière</w:t>
            </w:r>
          </w:p>
          <w:p w14:paraId="22F10407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54C2353B" w14:textId="57EE12D5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Comment produit-on du miel ?</w:t>
            </w:r>
          </w:p>
          <w:p w14:paraId="3980E995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Matière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18DC81B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Le miel a-t-il toujours été une matière première suisse ?</w:t>
            </w:r>
          </w:p>
          <w:p w14:paraId="57427884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Mythe et réalité</w:t>
            </w:r>
          </w:p>
          <w:p w14:paraId="2C164F73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6EF2AD0A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 est l’origine du miel ?</w:t>
            </w:r>
          </w:p>
          <w:p w14:paraId="6EE556A9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Mythe et réalité</w:t>
            </w: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F3A7F29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D’où provient notre miel ? </w:t>
            </w:r>
          </w:p>
          <w:p w14:paraId="322D4C25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Quels sont les pays importateurs et exportateurs du miel ?</w:t>
            </w:r>
          </w:p>
          <w:p w14:paraId="0ECEF1D9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 xml:space="preserve">Acteurs et </w:t>
            </w:r>
            <w:r w:rsidRPr="004939BE">
              <w:rPr>
                <w:sz w:val="18"/>
                <w:szCs w:val="18"/>
              </w:rPr>
              <w:t>échelle</w:t>
            </w:r>
          </w:p>
          <w:p w14:paraId="3420D378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 est la filière de production du miel ?</w:t>
            </w:r>
          </w:p>
          <w:p w14:paraId="6A5D80E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Acteurs et organisation de l’espace</w:t>
            </w:r>
          </w:p>
          <w:p w14:paraId="2027F83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Quelles sont les raisons à mettre un label sur certains miels ?</w:t>
            </w:r>
          </w:p>
          <w:p w14:paraId="386B0477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Acteurs</w:t>
            </w:r>
          </w:p>
        </w:tc>
      </w:tr>
      <w:tr w:rsidR="009F4307" w:rsidRPr="004939BE" w14:paraId="2DA87350" w14:textId="77777777" w:rsidTr="00E36630">
        <w:trPr>
          <w:trHeight w:val="1822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4ECA0875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Cycle de vie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7B35A3B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6994838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 est le rôle de l’abeille dans la biodiversité ?</w:t>
            </w:r>
          </w:p>
          <w:p w14:paraId="717494C9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Interdépendance</w:t>
            </w:r>
          </w:p>
          <w:p w14:paraId="207CDA62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70D2A2B6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Qu’est-ce qui caractérise une abeille ?</w:t>
            </w:r>
          </w:p>
          <w:p w14:paraId="5BB91A66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6736A5A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 est la place de l’abeille dans l’embranchement ?</w:t>
            </w:r>
          </w:p>
          <w:p w14:paraId="367EC9E5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Le vivant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9142D2F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616397E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</w:tr>
    </w:tbl>
    <w:p w14:paraId="6ABA2290" w14:textId="04569C02" w:rsidR="004939BE" w:rsidRDefault="008C50E5" w:rsidP="00E37B22">
      <w:pPr>
        <w:pStyle w:val="Normal1"/>
        <w:ind w:firstLine="720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98A6E" wp14:editId="6FA6EE26">
                <wp:simplePos x="0" y="0"/>
                <wp:positionH relativeFrom="column">
                  <wp:posOffset>29184</wp:posOffset>
                </wp:positionH>
                <wp:positionV relativeFrom="paragraph">
                  <wp:posOffset>127446</wp:posOffset>
                </wp:positionV>
                <wp:extent cx="9251004" cy="271780"/>
                <wp:effectExtent l="0" t="0" r="7620" b="7620"/>
                <wp:wrapNone/>
                <wp:docPr id="168706826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004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4FEA8" w14:textId="1D609AA1" w:rsidR="00D91574" w:rsidRPr="00D91574" w:rsidRDefault="00D91574" w:rsidP="00D9157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D91574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B. Gremaud, </w:t>
                            </w:r>
                            <w:proofErr w:type="spellStart"/>
                            <w:r w:rsidRPr="00D91574">
                              <w:rPr>
                                <w:sz w:val="16"/>
                                <w:szCs w:val="16"/>
                                <w:lang w:val="de-CH"/>
                              </w:rPr>
                              <w:t>université</w:t>
                            </w:r>
                            <w:proofErr w:type="spellEnd"/>
                            <w:r w:rsidRPr="00D91574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Fribourg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8A6E" id="Textfeld 1" o:spid="_x0000_s1027" type="#_x0000_t202" style="position:absolute;left:0;text-align:left;margin-left:2.3pt;margin-top:10.05pt;width:728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" fillcolor="white [3201]" strokeweight=".5pt">
                <v:textbox>
                  <w:txbxContent>
                    <w:p w14:paraId="6BB4FEA8" w14:textId="1D609AA1" w:rsidR="00D91574" w:rsidRPr="00D91574" w:rsidRDefault="00D91574" w:rsidP="00D91574">
                      <w:pPr>
                        <w:jc w:val="right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D91574">
                        <w:rPr>
                          <w:sz w:val="16"/>
                          <w:szCs w:val="16"/>
                          <w:lang w:val="de-CH"/>
                        </w:rPr>
                        <w:t xml:space="preserve">B. Gremaud, </w:t>
                      </w:r>
                      <w:proofErr w:type="spellStart"/>
                      <w:r w:rsidRPr="00D91574">
                        <w:rPr>
                          <w:sz w:val="16"/>
                          <w:szCs w:val="16"/>
                          <w:lang w:val="de-CH"/>
                        </w:rPr>
                        <w:t>université</w:t>
                      </w:r>
                      <w:proofErr w:type="spellEnd"/>
                      <w:r w:rsidRPr="00D91574">
                        <w:rPr>
                          <w:sz w:val="16"/>
                          <w:szCs w:val="16"/>
                          <w:lang w:val="de-CH"/>
                        </w:rPr>
                        <w:t xml:space="preserve"> Fribourg 2026</w:t>
                      </w:r>
                    </w:p>
                  </w:txbxContent>
                </v:textbox>
              </v:shape>
            </w:pict>
          </mc:Fallback>
        </mc:AlternateContent>
      </w:r>
      <w:r w:rsidR="00E36630" w:rsidRPr="005408A6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697E5" wp14:editId="143E7855">
                <wp:simplePos x="0" y="0"/>
                <wp:positionH relativeFrom="column">
                  <wp:posOffset>6778626</wp:posOffset>
                </wp:positionH>
                <wp:positionV relativeFrom="paragraph">
                  <wp:posOffset>-3412463</wp:posOffset>
                </wp:positionV>
                <wp:extent cx="5592445" cy="381911"/>
                <wp:effectExtent l="0" t="0" r="0" b="0"/>
                <wp:wrapNone/>
                <wp:docPr id="2" name="Tit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0611ED-4053-1749-AE2F-370AE75D007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5400000">
                          <a:off x="0" y="0"/>
                          <a:ext cx="5592445" cy="3819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62014" w14:textId="77777777" w:rsidR="005408A6" w:rsidRDefault="005408A6" w:rsidP="005408A6">
                            <w:pPr>
                              <w:jc w:val="center"/>
                              <w:rPr>
                                <w:rFonts w:asciiTheme="majorHAnsi" w:eastAsiaTheme="majorEastAsia" w:hAnsi="Calibri" w:cstheme="majorBidi"/>
                                <w:b/>
                                <w:bCs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" w:cstheme="majorBidi"/>
                                <w:b/>
                                <w:bCs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>En quoi les abeilles me permettent de vivre ?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697E5" id="Titre 1" o:spid="_x0000_s1028" style="position:absolute;left:0;text-align:left;margin-left:533.75pt;margin-top:-268.7pt;width:440.35pt;height:30.0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" filled="f" stroked="f">
                <o:lock v:ext="edit" grouping="t"/>
                <v:textbox>
                  <w:txbxContent>
                    <w:p w14:paraId="5B162014" w14:textId="77777777" w:rsidR="005408A6" w:rsidRDefault="005408A6" w:rsidP="005408A6">
                      <w:pPr>
                        <w:jc w:val="center"/>
                        <w:rPr>
                          <w:rFonts w:asciiTheme="majorHAnsi" w:eastAsiaTheme="majorEastAsia" w:hAnsi="Calibri" w:cstheme="majorBidi"/>
                          <w:b/>
                          <w:bCs/>
                          <w:color w:val="4F81BD" w:themeColor="accen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" w:cstheme="majorBidi"/>
                          <w:b/>
                          <w:bCs/>
                          <w:color w:val="4F81BD" w:themeColor="accent1"/>
                          <w:kern w:val="24"/>
                          <w:sz w:val="40"/>
                          <w:szCs w:val="40"/>
                        </w:rPr>
                        <w:t>En quoi les abeilles me permettent de vivre ?</w:t>
                      </w:r>
                    </w:p>
                  </w:txbxContent>
                </v:textbox>
              </v:rect>
            </w:pict>
          </mc:Fallback>
        </mc:AlternateContent>
      </w:r>
    </w:p>
    <w:p w14:paraId="65CE5C8C" w14:textId="77777777" w:rsidR="00DF1D50" w:rsidRDefault="00DF1D50" w:rsidP="00DF1D50">
      <w:pPr>
        <w:pStyle w:val="Normal1"/>
        <w:rPr>
          <w:b/>
          <w:bCs/>
          <w:i/>
          <w:iCs/>
          <w:sz w:val="16"/>
          <w:szCs w:val="16"/>
        </w:rPr>
      </w:pPr>
    </w:p>
    <w:p w14:paraId="2ACEE6A2" w14:textId="5E728D45" w:rsidR="00DF1D50" w:rsidRPr="00E37B22" w:rsidRDefault="00DF1D50" w:rsidP="00DF1D50">
      <w:pPr>
        <w:pStyle w:val="Normal1"/>
        <w:rPr>
          <w:b/>
          <w:bCs/>
          <w:i/>
          <w:i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A287A6" wp14:editId="46507311">
            <wp:simplePos x="0" y="0"/>
            <wp:positionH relativeFrom="column">
              <wp:posOffset>0</wp:posOffset>
            </wp:positionH>
            <wp:positionV relativeFrom="paragraph">
              <wp:posOffset>127635</wp:posOffset>
            </wp:positionV>
            <wp:extent cx="9367520" cy="5944235"/>
            <wp:effectExtent l="0" t="0" r="5080" b="0"/>
            <wp:wrapSquare wrapText="bothSides"/>
            <wp:docPr id="1971810317" name="Grafik 1" descr="Ein Bild, das Text, Quittung, Screenshot, Dok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10317" name="Grafik 1" descr="Ein Bild, das Text, Quittung, Screenshot, Dokument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7520" cy="594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D50" w:rsidRPr="00E37B22" w:rsidSect="00DF1D50">
      <w:pgSz w:w="16838" w:h="11906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5144" w14:textId="77777777" w:rsidR="00391CBE" w:rsidRDefault="00391CBE" w:rsidP="00A55604">
      <w:pPr>
        <w:spacing w:line="240" w:lineRule="auto"/>
      </w:pPr>
      <w:r>
        <w:separator/>
      </w:r>
    </w:p>
  </w:endnote>
  <w:endnote w:type="continuationSeparator" w:id="0">
    <w:p w14:paraId="33724CE2" w14:textId="77777777" w:rsidR="00391CBE" w:rsidRDefault="00391CBE" w:rsidP="00A55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E0FD" w14:textId="77777777" w:rsidR="00391CBE" w:rsidRDefault="00391CBE" w:rsidP="00A55604">
      <w:pPr>
        <w:spacing w:line="240" w:lineRule="auto"/>
      </w:pPr>
      <w:r>
        <w:separator/>
      </w:r>
    </w:p>
  </w:footnote>
  <w:footnote w:type="continuationSeparator" w:id="0">
    <w:p w14:paraId="23DEE3BF" w14:textId="77777777" w:rsidR="00391CBE" w:rsidRDefault="00391CBE" w:rsidP="00A556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103C"/>
    <w:multiLevelType w:val="hybridMultilevel"/>
    <w:tmpl w:val="1F22A2D0"/>
    <w:lvl w:ilvl="0" w:tplc="29C6F98C">
      <w:numFmt w:val="bullet"/>
      <w:lvlText w:val=""/>
      <w:lvlJc w:val="left"/>
      <w:pPr>
        <w:ind w:left="1222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3E4D5E99"/>
    <w:multiLevelType w:val="hybridMultilevel"/>
    <w:tmpl w:val="AA18FA4C"/>
    <w:lvl w:ilvl="0" w:tplc="726E4056">
      <w:numFmt w:val="bullet"/>
      <w:lvlText w:val=""/>
      <w:lvlJc w:val="left"/>
      <w:pPr>
        <w:ind w:left="862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E1F07E9"/>
    <w:multiLevelType w:val="hybridMultilevel"/>
    <w:tmpl w:val="6B2000FC"/>
    <w:lvl w:ilvl="0" w:tplc="F804328C"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6224709">
    <w:abstractNumId w:val="2"/>
  </w:num>
  <w:num w:numId="2" w16cid:durableId="24601020">
    <w:abstractNumId w:val="1"/>
  </w:num>
  <w:num w:numId="3" w16cid:durableId="110391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73"/>
    <w:rsid w:val="0004732E"/>
    <w:rsid w:val="000F3F4A"/>
    <w:rsid w:val="001D6634"/>
    <w:rsid w:val="00240296"/>
    <w:rsid w:val="002A3C9C"/>
    <w:rsid w:val="00303089"/>
    <w:rsid w:val="00351A47"/>
    <w:rsid w:val="00381525"/>
    <w:rsid w:val="003902B2"/>
    <w:rsid w:val="00391CBE"/>
    <w:rsid w:val="00420924"/>
    <w:rsid w:val="0047791A"/>
    <w:rsid w:val="00481DB1"/>
    <w:rsid w:val="004939BE"/>
    <w:rsid w:val="004A75C1"/>
    <w:rsid w:val="004C4273"/>
    <w:rsid w:val="0053452E"/>
    <w:rsid w:val="005408A6"/>
    <w:rsid w:val="00575524"/>
    <w:rsid w:val="00584DBD"/>
    <w:rsid w:val="005E563E"/>
    <w:rsid w:val="006269A7"/>
    <w:rsid w:val="0064594A"/>
    <w:rsid w:val="006A796B"/>
    <w:rsid w:val="007E608D"/>
    <w:rsid w:val="008C50E5"/>
    <w:rsid w:val="009235FF"/>
    <w:rsid w:val="00961AE3"/>
    <w:rsid w:val="009A5340"/>
    <w:rsid w:val="009F4307"/>
    <w:rsid w:val="00A10DF6"/>
    <w:rsid w:val="00A55604"/>
    <w:rsid w:val="00AB7FB9"/>
    <w:rsid w:val="00AD71E3"/>
    <w:rsid w:val="00B6540D"/>
    <w:rsid w:val="00CA5D83"/>
    <w:rsid w:val="00CB413C"/>
    <w:rsid w:val="00D26654"/>
    <w:rsid w:val="00D6357A"/>
    <w:rsid w:val="00D91574"/>
    <w:rsid w:val="00DF1D50"/>
    <w:rsid w:val="00E075C3"/>
    <w:rsid w:val="00E201E2"/>
    <w:rsid w:val="00E36630"/>
    <w:rsid w:val="00E37B22"/>
    <w:rsid w:val="00E5353B"/>
    <w:rsid w:val="00E74B2B"/>
    <w:rsid w:val="00EB2E07"/>
    <w:rsid w:val="00EB3A68"/>
    <w:rsid w:val="00F33C39"/>
    <w:rsid w:val="00F36813"/>
    <w:rsid w:val="00FC1A95"/>
    <w:rsid w:val="00FD33E5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BF2986"/>
  <w15:docId w15:val="{EAAD88D9-646E-4189-B729-342953B4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fr-CH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1">
    <w:name w:val="Normal1"/>
  </w:style>
  <w:style w:type="paragraph" w:styleId="Titel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NormaleTabelle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a0">
    <w:basedOn w:val="NormaleTabelle"/>
    <w:tblPr>
      <w:tblStyleRowBandSize w:val="1"/>
      <w:tblStyleColBandSize w:val="1"/>
    </w:tblPr>
  </w:style>
  <w:style w:type="table" w:customStyle="1" w:styleId="a1">
    <w:basedOn w:val="NormaleTabelle"/>
    <w:tblPr>
      <w:tblStyleRowBandSize w:val="1"/>
      <w:tblStyleColBandSize w:val="1"/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A9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1A95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556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604"/>
  </w:style>
  <w:style w:type="paragraph" w:styleId="Fuzeile">
    <w:name w:val="footer"/>
    <w:basedOn w:val="Standard"/>
    <w:link w:val="FuzeileZchn"/>
    <w:uiPriority w:val="99"/>
    <w:unhideWhenUsed/>
    <w:rsid w:val="00A556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60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60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604"/>
    <w:rPr>
      <w:b/>
      <w:bCs/>
      <w:sz w:val="20"/>
      <w:szCs w:val="20"/>
    </w:rPr>
  </w:style>
  <w:style w:type="table" w:customStyle="1" w:styleId="TableNormal1">
    <w:name w:val="Table Normal1"/>
    <w:rsid w:val="00CA5D8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700CC69A827439BBF3CFBD0E63077" ma:contentTypeVersion="3" ma:contentTypeDescription="Ein neues Dokument erstellen." ma:contentTypeScope="" ma:versionID="3c9811b2b0d508018d7806b832560f25">
  <xsd:schema xmlns:xsd="http://www.w3.org/2001/XMLSchema" xmlns:xs="http://www.w3.org/2001/XMLSchema" xmlns:p="http://schemas.microsoft.com/office/2006/metadata/properties" xmlns:ns2="c806c108-4f3c-41da-8553-c56571ef5cc5" targetNamespace="http://schemas.microsoft.com/office/2006/metadata/properties" ma:root="true" ma:fieldsID="c3eecd1774062e6a3d2641c46c73b143" ns2:_="">
    <xsd:import namespace="c806c108-4f3c-41da-8553-c56571ef5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6c108-4f3c-41da-8553-c56571ef5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9E55F-7A53-49A5-AD35-78537356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F9782-DDC9-42DA-8A14-348DB5387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5AA3-252E-452A-B763-16A1B722E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6c108-4f3c-41da-8553-c56571ef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2527</Characters>
  <Application>Microsoft Office Word</Application>
  <DocSecurity>0</DocSecurity>
  <Lines>153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cp:lastModifiedBy>Leuenberger René</cp:lastModifiedBy>
  <cp:revision>6</cp:revision>
  <cp:lastPrinted>2017-02-14T23:13:00Z</cp:lastPrinted>
  <dcterms:created xsi:type="dcterms:W3CDTF">2026-02-26T09:14:00Z</dcterms:created>
  <dcterms:modified xsi:type="dcterms:W3CDTF">2026-04-19T14:30:00Z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0x0101007F2700CC69A827439BBF3CFBD0E63077</vt:lpwstr>
  </property>
</Properties>
</file>